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6E" w:rsidRPr="00D5476E" w:rsidRDefault="00D5476E" w:rsidP="00D547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547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Інформація про проведення Чернігівських педагогічних зустрічей «Національно-патріотичне виховання на уроках словесності» </w:t>
      </w:r>
    </w:p>
    <w:p w:rsidR="00D5476E" w:rsidRPr="00D5476E" w:rsidRDefault="00D5476E" w:rsidP="00D5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6E">
        <w:rPr>
          <w:rFonts w:ascii="Times New Roman" w:eastAsia="Times New Roman" w:hAnsi="Times New Roman" w:cs="Times New Roman"/>
          <w:sz w:val="24"/>
          <w:szCs w:val="24"/>
          <w:lang w:eastAsia="ru-RU"/>
        </w:rPr>
        <w:t>2016-06-29</w:t>
      </w:r>
    </w:p>
    <w:p w:rsidR="00D5476E" w:rsidRPr="00D5476E" w:rsidRDefault="00D5476E" w:rsidP="00D54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9405" cy="1895475"/>
            <wp:effectExtent l="19050" t="0" r="0" b="0"/>
            <wp:docPr id="1" name="Рисунок 1" descr="/Files/photogallery/1184/IMG_4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photogallery/1184/IMG_438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76E" w:rsidRPr="00D5476E" w:rsidRDefault="00D5476E" w:rsidP="00D547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5" w:tooltip="Програма Зустрічей" w:history="1">
        <w:r w:rsidRPr="00D5476E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Програма Зустрічей</w:t>
        </w:r>
      </w:hyperlink>
    </w:p>
    <w:p w:rsidR="00D5476E" w:rsidRPr="00D5476E" w:rsidRDefault="00D5476E" w:rsidP="00D547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6" w:tooltip="Інформація про зустрічі" w:history="1">
        <w:r w:rsidRPr="00D5476E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Інформація про зустрічі</w:t>
        </w:r>
      </w:hyperlink>
    </w:p>
    <w:p w:rsidR="00D5476E" w:rsidRPr="00D5476E" w:rsidRDefault="00D5476E" w:rsidP="00D5476E">
      <w:pPr>
        <w:spacing w:after="18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hyperlink r:id="rId7" w:tooltip="Світлини зустрічі" w:history="1">
        <w:r w:rsidRPr="00D5476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ru-RU"/>
          </w:rPr>
          <w:t>(</w:t>
        </w:r>
        <w:proofErr w:type="gramStart"/>
        <w:r w:rsidRPr="00D5476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ru-RU"/>
          </w:rPr>
          <w:t>св</w:t>
        </w:r>
        <w:proofErr w:type="gramEnd"/>
        <w:r w:rsidRPr="00D5476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ru-RU"/>
          </w:rPr>
          <w:t xml:space="preserve">ітлини зустрічі </w:t>
        </w:r>
        <w:r w:rsidRPr="00D5476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ru-RU"/>
          </w:rPr>
          <w:br/>
          <w:t>в Авдіївці)</w:t>
        </w:r>
      </w:hyperlink>
    </w:p>
    <w:p w:rsidR="00D5476E" w:rsidRPr="00D5476E" w:rsidRDefault="00D5476E" w:rsidP="00D5476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Відповідно до плану роботи Чернігівського обласного інституту </w:t>
      </w:r>
      <w:proofErr w:type="gramStart"/>
      <w:r w:rsidRPr="00D54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D54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іслядипломної педагогічної освіти імені К. Д. Ушинського </w:t>
      </w:r>
      <w:r w:rsidRPr="00D5476E">
        <w:rPr>
          <w:rFonts w:ascii="Verdana" w:eastAsia="Times New Roman" w:hAnsi="Verdana" w:cs="Times New Roman"/>
          <w:b/>
          <w:bCs/>
          <w:color w:val="555555"/>
          <w:sz w:val="16"/>
          <w:lang w:eastAsia="ru-RU"/>
        </w:rPr>
        <w:t>23 – 24 червня 2016 року</w:t>
      </w:r>
      <w:r w:rsidRPr="00D54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були проведені чергові Чернігівські педагогічні зустрічі на тему «Національно-патріотичне виховання на уроках словесності». Чернігівські педагогічні зустрічі були започатковані 2003 року як захід, що збирає для обміну досвідом учителів-переможців Всеукраїнського конкурсу «Учитель року» в номінаціях «Українська мова і література» та «Зарубіжна література». Цьогоріч на цей захід до Чернігівського обласного інституту </w:t>
      </w:r>
      <w:proofErr w:type="gramStart"/>
      <w:r w:rsidRPr="00D54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D54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іслядипломної педагогічної освіти імені К. Д. Ушинського приїхали словесники – переможці та лауреати конкурсу «Учитель року» в номінаціях «Українська мова і література» та «Зарубіжна література» Чернігова, Києва, Львова, Луцька, Миколаєва, Тернополя, Кіровограда, Ніжина, Кременчука та ін. У зустрічах також узяли участь науковці, письменники, педагоги області.</w:t>
      </w:r>
    </w:p>
    <w:p w:rsidR="00D5476E" w:rsidRPr="00D5476E" w:rsidRDefault="00D5476E" w:rsidP="00D5476E">
      <w:pPr>
        <w:spacing w:after="100" w:afterAutospacing="1" w:line="228" w:lineRule="atLeast"/>
        <w:jc w:val="both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Із вітальним словом до учасників зустрічей звернувся </w:t>
      </w:r>
      <w:r w:rsidRPr="00D5476E">
        <w:rPr>
          <w:rFonts w:ascii="Verdana" w:eastAsia="Times New Roman" w:hAnsi="Verdana" w:cs="Times New Roman"/>
          <w:b/>
          <w:bCs/>
          <w:i/>
          <w:iCs/>
          <w:color w:val="555555"/>
          <w:sz w:val="16"/>
          <w:lang w:eastAsia="ru-RU"/>
        </w:rPr>
        <w:t>Віктор Миколайович Довбня</w:t>
      </w: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, проректор із науково-педагогічної роботи Чернігівського обласного інституту </w:t>
      </w: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п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іслядипломної педагогічної освіти імені К. Д. Ушинського, доктор філософських наук. У своєму виступі Віктор Миколайович зазначив про те, що на сучасному етапі розвитку українського суспільства неможливо собі уявити школу без творчого, креативного вчителя, який не лише навча</w:t>
      </w: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є,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 але й виховує учнів у дусі патріотизму.</w:t>
      </w:r>
    </w:p>
    <w:p w:rsidR="00D5476E" w:rsidRPr="00D5476E" w:rsidRDefault="00D5476E" w:rsidP="00D5476E">
      <w:pPr>
        <w:spacing w:after="100" w:afterAutospacing="1" w:line="228" w:lineRule="atLeast"/>
        <w:jc w:val="both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Розпочала пленарне засідання зустрічей </w:t>
      </w:r>
      <w:r w:rsidRPr="00D5476E">
        <w:rPr>
          <w:rFonts w:ascii="Verdana" w:eastAsia="Times New Roman" w:hAnsi="Verdana" w:cs="Times New Roman"/>
          <w:b/>
          <w:bCs/>
          <w:i/>
          <w:iCs/>
          <w:color w:val="555555"/>
          <w:sz w:val="16"/>
          <w:lang w:eastAsia="ru-RU"/>
        </w:rPr>
        <w:t>Олена Юріївна Котусенко</w:t>
      </w: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, головний спеціалі</w:t>
      </w: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ст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 департаменту загальної середньої та дошкільної освіти Міністерства освіти і науки України, виступом «Формування національно свідомої особистості на уроках української та зарубіжної літератур». Олена Юріївна також розповіла про </w:t>
      </w: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п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ідготування методичних рекомендацій зі словесних дисциплін на новий навчальний рік та про зміни, які відбулися в програмах з української мови і літератури й зарубіжної літератури.</w:t>
      </w:r>
    </w:p>
    <w:p w:rsidR="00D5476E" w:rsidRPr="00D5476E" w:rsidRDefault="00D5476E" w:rsidP="00D5476E">
      <w:pPr>
        <w:spacing w:after="100" w:afterAutospacing="1" w:line="228" w:lineRule="atLeast"/>
        <w:jc w:val="both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Продовжив розмову про програмотворення та проблеми, які виникають із вивченням зарубіжної літератури, </w:t>
      </w:r>
      <w:r w:rsidRPr="00D5476E">
        <w:rPr>
          <w:rFonts w:ascii="Verdana" w:eastAsia="Times New Roman" w:hAnsi="Verdana" w:cs="Times New Roman"/>
          <w:b/>
          <w:bCs/>
          <w:i/>
          <w:iCs/>
          <w:color w:val="555555"/>
          <w:sz w:val="16"/>
          <w:lang w:eastAsia="ru-RU"/>
        </w:rPr>
        <w:t>Ковбасенко Юрій Іванович</w:t>
      </w: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, завідувач кафедри </w:t>
      </w: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св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ітової літератури Гуманітарного інституту Київського університету імені Бориса Грінченка, президент Української асоціації викладачів зарубіжної літератури, кандидат філологічних наук, професор (тема </w:t>
      </w: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lastRenderedPageBreak/>
        <w:t>виступу – «Літературна освіта: програмотворення як складник державотворення»). Юрій Іванович наголосив на тому, що вивчення предметів гумані</w:t>
      </w: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тарного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 циклу є вкрай важливим у сучасній школі.</w:t>
      </w:r>
    </w:p>
    <w:p w:rsidR="00D5476E" w:rsidRPr="00D5476E" w:rsidRDefault="00D5476E" w:rsidP="00D5476E">
      <w:pPr>
        <w:spacing w:after="100" w:afterAutospacing="1" w:line="228" w:lineRule="atLeast"/>
        <w:jc w:val="both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У національно-патріотичному вихованні учнів важливу роль відіграє </w:t>
      </w: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п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ідручник. Про </w:t>
      </w: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п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ідручникотворення як складник національно-патріотичного виховання розповіла </w:t>
      </w:r>
      <w:r w:rsidRPr="00D5476E">
        <w:rPr>
          <w:rFonts w:ascii="Verdana" w:eastAsia="Times New Roman" w:hAnsi="Verdana" w:cs="Times New Roman"/>
          <w:b/>
          <w:bCs/>
          <w:i/>
          <w:iCs/>
          <w:color w:val="555555"/>
          <w:sz w:val="16"/>
          <w:lang w:eastAsia="ru-RU"/>
        </w:rPr>
        <w:t>Ірина Володимирівна Красуцька</w:t>
      </w: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, головний редактор Українського освітянського видавничого центру «Оріон». Ірина Володимирівна продемонструвала нові принципи і підходи до творення нового підручника.</w:t>
      </w:r>
    </w:p>
    <w:p w:rsidR="00D5476E" w:rsidRPr="00D5476E" w:rsidRDefault="00D5476E" w:rsidP="00D5476E">
      <w:pPr>
        <w:spacing w:after="100" w:afterAutospacing="1" w:line="228" w:lineRule="atLeast"/>
        <w:jc w:val="both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Про трансформаційний змі</w:t>
      </w: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ст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 сучасного уроку мовлення розповів </w:t>
      </w:r>
      <w:r w:rsidRPr="00D5476E">
        <w:rPr>
          <w:rFonts w:ascii="Verdana" w:eastAsia="Times New Roman" w:hAnsi="Verdana" w:cs="Times New Roman"/>
          <w:b/>
          <w:bCs/>
          <w:i/>
          <w:iCs/>
          <w:color w:val="555555"/>
          <w:sz w:val="16"/>
          <w:lang w:eastAsia="ru-RU"/>
        </w:rPr>
        <w:t>Іван Миколайович Хом’як</w:t>
      </w: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, завідувач кафедри української мови і літератури Національного університету «Острозька академія», доктор педагогічних наук, професор, академік НАПН України.</w:t>
      </w:r>
    </w:p>
    <w:p w:rsidR="00D5476E" w:rsidRPr="00D5476E" w:rsidRDefault="00D5476E" w:rsidP="00D5476E">
      <w:pPr>
        <w:spacing w:after="100" w:afterAutospacing="1" w:line="228" w:lineRule="atLeast"/>
        <w:jc w:val="both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Як виховати патріота засобами літератури, дав методичні рекомендації </w:t>
      </w:r>
      <w:r w:rsidRPr="00D5476E">
        <w:rPr>
          <w:rFonts w:ascii="Verdana" w:eastAsia="Times New Roman" w:hAnsi="Verdana" w:cs="Times New Roman"/>
          <w:b/>
          <w:bCs/>
          <w:i/>
          <w:iCs/>
          <w:color w:val="555555"/>
          <w:sz w:val="16"/>
          <w:lang w:eastAsia="ru-RU"/>
        </w:rPr>
        <w:t>Володимир Павлович Лавренчук</w:t>
      </w: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, завідувач кафедри методики та змісту освіти </w:t>
      </w: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Р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івненського обласного інституту післядипломної педагогічної освіти, кандидат філологічних наук, доцент.</w:t>
      </w:r>
    </w:p>
    <w:p w:rsidR="00D5476E" w:rsidRPr="00D5476E" w:rsidRDefault="00D5476E" w:rsidP="00D5476E">
      <w:pPr>
        <w:spacing w:after="100" w:afterAutospacing="1" w:line="228" w:lineRule="atLeast"/>
        <w:jc w:val="both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Майстер-клас із методики вивчення ліричних творів у взаємозв’язку із музичним мистецтвом «У симфонії слів, звуків, кольорів» провела старший викладач кафедри філологічних дисциплін та методики їх викладання Чернігівського обласного інституту </w:t>
      </w: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п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іслядипломної педагогічної освіти імені К. Д. Ушинського </w:t>
      </w:r>
      <w:r w:rsidRPr="00D5476E">
        <w:rPr>
          <w:rFonts w:ascii="Verdana" w:eastAsia="Times New Roman" w:hAnsi="Verdana" w:cs="Times New Roman"/>
          <w:b/>
          <w:bCs/>
          <w:i/>
          <w:iCs/>
          <w:color w:val="555555"/>
          <w:sz w:val="16"/>
          <w:lang w:eastAsia="ru-RU"/>
        </w:rPr>
        <w:t>Світлана Рашитівна Молочко</w:t>
      </w: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. </w:t>
      </w: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Св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ітлана Рашитівна продемонструвала методику навчання ліричних творів за допомогою музики.</w:t>
      </w:r>
    </w:p>
    <w:p w:rsidR="00D5476E" w:rsidRPr="00D5476E" w:rsidRDefault="00D5476E" w:rsidP="00D5476E">
      <w:pPr>
        <w:spacing w:after="100" w:afterAutospacing="1" w:line="228" w:lineRule="atLeast"/>
        <w:jc w:val="both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Далі учасники </w:t>
      </w: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зустр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ічей працювали в секціях:</w:t>
      </w:r>
    </w:p>
    <w:p w:rsidR="00D5476E" w:rsidRPr="00D5476E" w:rsidRDefault="00D5476E" w:rsidP="00D5476E">
      <w:pPr>
        <w:spacing w:after="100" w:afterAutospacing="1" w:line="228" w:lineRule="atLeast"/>
        <w:jc w:val="both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D5476E">
        <w:rPr>
          <w:rFonts w:ascii="Verdana" w:eastAsia="Times New Roman" w:hAnsi="Verdana" w:cs="Times New Roman"/>
          <w:b/>
          <w:bCs/>
          <w:color w:val="555555"/>
          <w:sz w:val="16"/>
          <w:lang w:eastAsia="ru-RU"/>
        </w:rPr>
        <w:t>Секція 1. Національно-патріотичне виховання на уроках української мови і літератури</w:t>
      </w:r>
    </w:p>
    <w:p w:rsidR="00D5476E" w:rsidRPr="00D5476E" w:rsidRDefault="00D5476E" w:rsidP="00D5476E">
      <w:pPr>
        <w:spacing w:after="100" w:afterAutospacing="1" w:line="228" w:lineRule="atLeast"/>
        <w:jc w:val="both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D5476E">
        <w:rPr>
          <w:rFonts w:ascii="Verdana" w:eastAsia="Times New Roman" w:hAnsi="Verdana" w:cs="Times New Roman"/>
          <w:b/>
          <w:bCs/>
          <w:color w:val="555555"/>
          <w:sz w:val="16"/>
          <w:lang w:eastAsia="ru-RU"/>
        </w:rPr>
        <w:t>Секція 2. Національно-патріотичне виховання на уроках зарубіжної літератури</w:t>
      </w:r>
    </w:p>
    <w:p w:rsidR="00D5476E" w:rsidRPr="00D5476E" w:rsidRDefault="00D5476E" w:rsidP="00D5476E">
      <w:pPr>
        <w:spacing w:after="100" w:afterAutospacing="1" w:line="228" w:lineRule="atLeast"/>
        <w:jc w:val="both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Учителі української мови і літератури обговорили проблеми виховання патріотизму учні</w:t>
      </w: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в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 </w:t>
      </w: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та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 поділилися досвідом роботи в цьому напрямі.</w:t>
      </w:r>
    </w:p>
    <w:p w:rsidR="00D5476E" w:rsidRPr="00D5476E" w:rsidRDefault="00D5476E" w:rsidP="00D5476E">
      <w:pPr>
        <w:spacing w:after="100" w:afterAutospacing="1" w:line="228" w:lineRule="atLeast"/>
        <w:jc w:val="both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Про </w:t>
      </w: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св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ій досвід формування свідомого громадянина на уроках української мови і літератури розповіла вчителька української мови і літератури Миколаївського економічного ліцею № 2 Миколаївської області </w:t>
      </w:r>
      <w:r w:rsidRPr="00D5476E">
        <w:rPr>
          <w:rFonts w:ascii="Verdana" w:eastAsia="Times New Roman" w:hAnsi="Verdana" w:cs="Times New Roman"/>
          <w:b/>
          <w:bCs/>
          <w:i/>
          <w:iCs/>
          <w:color w:val="555555"/>
          <w:sz w:val="16"/>
          <w:lang w:eastAsia="ru-RU"/>
        </w:rPr>
        <w:t>Новицька Ганна Володимирівна</w:t>
      </w: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, лауреат Всеукраїнського конкурсу «Учитель року». Ганна Володимирівна наголосила на тому, що вчитель сьогодні покликаний виховувати успішного і </w:t>
      </w: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св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ідомого українця.</w:t>
      </w:r>
    </w:p>
    <w:p w:rsidR="00D5476E" w:rsidRPr="00D5476E" w:rsidRDefault="00D5476E" w:rsidP="00D5476E">
      <w:pPr>
        <w:spacing w:after="100" w:afterAutospacing="1" w:line="228" w:lineRule="atLeast"/>
        <w:jc w:val="both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Досвідом своєї багаторічної роботи з обдарованими учнями поділилася викладач Луцького педагогічного коледжу, заслужений учитель України, член Національної спілки письменників України </w:t>
      </w:r>
      <w:r w:rsidRPr="00D5476E">
        <w:rPr>
          <w:rFonts w:ascii="Verdana" w:eastAsia="Times New Roman" w:hAnsi="Verdana" w:cs="Times New Roman"/>
          <w:b/>
          <w:bCs/>
          <w:i/>
          <w:iCs/>
          <w:color w:val="555555"/>
          <w:sz w:val="16"/>
          <w:lang w:eastAsia="ru-RU"/>
        </w:rPr>
        <w:t>Ні</w:t>
      </w:r>
      <w:proofErr w:type="gramStart"/>
      <w:r w:rsidRPr="00D5476E">
        <w:rPr>
          <w:rFonts w:ascii="Verdana" w:eastAsia="Times New Roman" w:hAnsi="Verdana" w:cs="Times New Roman"/>
          <w:b/>
          <w:bCs/>
          <w:i/>
          <w:iCs/>
          <w:color w:val="555555"/>
          <w:sz w:val="16"/>
          <w:lang w:eastAsia="ru-RU"/>
        </w:rPr>
        <w:t>на</w:t>
      </w:r>
      <w:proofErr w:type="gramEnd"/>
      <w:r w:rsidRPr="00D5476E">
        <w:rPr>
          <w:rFonts w:ascii="Verdana" w:eastAsia="Times New Roman" w:hAnsi="Verdana" w:cs="Times New Roman"/>
          <w:b/>
          <w:bCs/>
          <w:i/>
          <w:iCs/>
          <w:color w:val="555555"/>
          <w:sz w:val="16"/>
          <w:lang w:eastAsia="ru-RU"/>
        </w:rPr>
        <w:t xml:space="preserve"> Петрівна Горик</w:t>
      </w: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, лауреат конкурсу «Учитель року». Ні</w:t>
      </w: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на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 Петрівна розповіла про досвід роботи з школярами, які мають нахили до поетичної творчості.</w:t>
      </w:r>
    </w:p>
    <w:p w:rsidR="00D5476E" w:rsidRPr="00D5476E" w:rsidRDefault="00D5476E" w:rsidP="00D5476E">
      <w:pPr>
        <w:spacing w:after="100" w:afterAutospacing="1" w:line="228" w:lineRule="atLeast"/>
        <w:jc w:val="both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Щорічно у Львові проходить фестиваль української мови «Розцвітай же, слово!», який ініціює та організовує вчитель української мови і літератури ЗОШ № 22 імені Василя Стефаника м. Львова, заслужений учитель України </w:t>
      </w:r>
      <w:r w:rsidRPr="00D5476E">
        <w:rPr>
          <w:rFonts w:ascii="Verdana" w:eastAsia="Times New Roman" w:hAnsi="Verdana" w:cs="Times New Roman"/>
          <w:b/>
          <w:bCs/>
          <w:i/>
          <w:iCs/>
          <w:color w:val="555555"/>
          <w:sz w:val="16"/>
          <w:lang w:eastAsia="ru-RU"/>
        </w:rPr>
        <w:t>Євген Володимирович Романюк</w:t>
      </w: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, лауреат Всеукраїнського конкурсу «Учитель року»</w:t>
      </w: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.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 Є</w:t>
      </w: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в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ген Володимирович розповів учасникам зустрічей про цьогорічний фестиваль та поділився досвідом організації такого заходу.</w:t>
      </w:r>
    </w:p>
    <w:p w:rsidR="00D5476E" w:rsidRPr="00D5476E" w:rsidRDefault="00D5476E" w:rsidP="00D5476E">
      <w:pPr>
        <w:spacing w:after="100" w:afterAutospacing="1" w:line="228" w:lineRule="atLeast"/>
        <w:jc w:val="both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Як працювати з учнями над науковими роботами, які теми обирати для цих робіт, як вибудувати алгоритм проведення </w:t>
      </w: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досл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ідження, учасникам конференції розповіла </w:t>
      </w:r>
      <w:r w:rsidRPr="00D5476E">
        <w:rPr>
          <w:rFonts w:ascii="Verdana" w:eastAsia="Times New Roman" w:hAnsi="Verdana" w:cs="Times New Roman"/>
          <w:b/>
          <w:bCs/>
          <w:i/>
          <w:iCs/>
          <w:color w:val="555555"/>
          <w:sz w:val="16"/>
          <w:lang w:eastAsia="ru-RU"/>
        </w:rPr>
        <w:t>Тетяна Петрівна Левченко</w:t>
      </w: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, учителька української мови і літератури Бахмацької ЗОШ № 5 Чернігівської області, лауреат Всеукраїнського конкурсу «Учитель року».</w:t>
      </w:r>
    </w:p>
    <w:p w:rsidR="00D5476E" w:rsidRPr="00D5476E" w:rsidRDefault="00D5476E" w:rsidP="00D5476E">
      <w:pPr>
        <w:spacing w:after="100" w:afterAutospacing="1" w:line="228" w:lineRule="atLeast"/>
        <w:jc w:val="both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Патріота своєї землі необхідно виховувати не </w:t>
      </w: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лише на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 уроках, але і в позаурочний час. Про позакласну роботу з української літератури та проблеми виховання патріотизму розповів </w:t>
      </w:r>
      <w:r w:rsidRPr="00D5476E">
        <w:rPr>
          <w:rFonts w:ascii="Verdana" w:eastAsia="Times New Roman" w:hAnsi="Verdana" w:cs="Times New Roman"/>
          <w:b/>
          <w:bCs/>
          <w:i/>
          <w:iCs/>
          <w:color w:val="555555"/>
          <w:sz w:val="16"/>
          <w:lang w:eastAsia="ru-RU"/>
        </w:rPr>
        <w:t>Олексій Анатолійович Гальонка</w:t>
      </w: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, доцент кафедри філологічних дисциплін та методики їх викладання Чернігівського обласного інституту </w:t>
      </w: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п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іслядипломної педагогічної освіти імені К. Д. Ушинського, кандидат педагогічних наук.</w:t>
      </w:r>
    </w:p>
    <w:p w:rsidR="00D5476E" w:rsidRPr="00D5476E" w:rsidRDefault="00D5476E" w:rsidP="00D5476E">
      <w:pPr>
        <w:spacing w:after="100" w:afterAutospacing="1" w:line="228" w:lineRule="atLeast"/>
        <w:jc w:val="both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Національно-патріотичне виховання учнів у процесі вивчення української літератури є методичною проблемою, над якою багато років поспіль працює вчителька української мови і літератури Чернігівського ліцею з посиленою військово-фізичною </w:t>
      </w: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п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ідготовкою, заслужений учитель України, переможець обласного етапу Всеукраїнського конкурсу «Учитель року» </w:t>
      </w:r>
      <w:r w:rsidRPr="00D5476E">
        <w:rPr>
          <w:rFonts w:ascii="Verdana" w:eastAsia="Times New Roman" w:hAnsi="Verdana" w:cs="Times New Roman"/>
          <w:b/>
          <w:bCs/>
          <w:i/>
          <w:iCs/>
          <w:color w:val="555555"/>
          <w:sz w:val="16"/>
          <w:lang w:eastAsia="ru-RU"/>
        </w:rPr>
        <w:t>Ольга Іванівна Гребницька</w:t>
      </w: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. Ольга Іванівна розповіла про специфіку роботи з національно-патріотичного виховання </w:t>
      </w: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в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 </w:t>
      </w: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спец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іалізованому навчальному закладі.</w:t>
      </w:r>
    </w:p>
    <w:p w:rsidR="00D5476E" w:rsidRPr="00D5476E" w:rsidRDefault="00D5476E" w:rsidP="00D5476E">
      <w:pPr>
        <w:spacing w:after="100" w:afterAutospacing="1" w:line="228" w:lineRule="atLeast"/>
        <w:jc w:val="both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Робота в ліцеї стала предметом обговорення й у виступі </w:t>
      </w:r>
      <w:r w:rsidRPr="00D5476E">
        <w:rPr>
          <w:rFonts w:ascii="Verdana" w:eastAsia="Times New Roman" w:hAnsi="Verdana" w:cs="Times New Roman"/>
          <w:b/>
          <w:bCs/>
          <w:i/>
          <w:iCs/>
          <w:color w:val="555555"/>
          <w:sz w:val="16"/>
          <w:lang w:eastAsia="ru-RU"/>
        </w:rPr>
        <w:t>Людмили Іванівни Коткової</w:t>
      </w: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, учительки української мови і літератури Ніжинського ліцею Ніжинської міської ради при Ніжинському </w:t>
      </w: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державному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 університеті імені Миколи Гоголя. Формування </w:t>
      </w: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соц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іально компетентної особистості випускника ліцею – основна проблема, над якою працює вчителька.</w:t>
      </w:r>
    </w:p>
    <w:p w:rsidR="00D5476E" w:rsidRPr="00D5476E" w:rsidRDefault="00D5476E" w:rsidP="00D5476E">
      <w:pPr>
        <w:spacing w:after="100" w:afterAutospacing="1" w:line="228" w:lineRule="atLeast"/>
        <w:jc w:val="both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lastRenderedPageBreak/>
        <w:t xml:space="preserve">Учителька української мови і літератури Ніжинського обласного педагогічного ліцею Чернігівського області, переможець обласного етапу Всеукраїнського конкурсу «Учитель року» </w:t>
      </w:r>
      <w:r w:rsidRPr="00D5476E">
        <w:rPr>
          <w:rFonts w:ascii="Verdana" w:eastAsia="Times New Roman" w:hAnsi="Verdana" w:cs="Times New Roman"/>
          <w:b/>
          <w:bCs/>
          <w:i/>
          <w:iCs/>
          <w:color w:val="555555"/>
          <w:sz w:val="16"/>
          <w:lang w:eastAsia="ru-RU"/>
        </w:rPr>
        <w:t>Бронзенко Тетяна Анатоліївна</w:t>
      </w: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 поділилася досвідом формування в учнів національно-ціннісних орієнтирів у процесі вивчення біографії Ліни Костенко.</w:t>
      </w:r>
      <w:proofErr w:type="gramEnd"/>
    </w:p>
    <w:p w:rsidR="00D5476E" w:rsidRPr="00D5476E" w:rsidRDefault="00D5476E" w:rsidP="00D5476E">
      <w:pPr>
        <w:spacing w:after="100" w:afterAutospacing="1" w:line="228" w:lineRule="atLeast"/>
        <w:jc w:val="both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Про сучасну українську літературу та її вплив на патріотичне виховання учнів розбудив полеміку секретар Національної спілки письменників України, директор Будинку письменників </w:t>
      </w:r>
      <w:r w:rsidRPr="00D5476E">
        <w:rPr>
          <w:rFonts w:ascii="Verdana" w:eastAsia="Times New Roman" w:hAnsi="Verdana" w:cs="Times New Roman"/>
          <w:b/>
          <w:bCs/>
          <w:i/>
          <w:iCs/>
          <w:color w:val="555555"/>
          <w:sz w:val="16"/>
          <w:lang w:eastAsia="ru-RU"/>
        </w:rPr>
        <w:t>Олександр Богданович Гордон</w:t>
      </w: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. Дискусія була </w:t>
      </w: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пл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ідною й цікавою.</w:t>
      </w:r>
    </w:p>
    <w:p w:rsidR="00D5476E" w:rsidRPr="00D5476E" w:rsidRDefault="00D5476E" w:rsidP="00D5476E">
      <w:pPr>
        <w:spacing w:after="100" w:afterAutospacing="1" w:line="228" w:lineRule="atLeast"/>
        <w:jc w:val="both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Роботу секції 2 модерувала </w:t>
      </w:r>
      <w:r w:rsidRPr="00D5476E">
        <w:rPr>
          <w:rFonts w:ascii="Verdana" w:eastAsia="Times New Roman" w:hAnsi="Verdana" w:cs="Times New Roman"/>
          <w:b/>
          <w:bCs/>
          <w:i/>
          <w:iCs/>
          <w:color w:val="555555"/>
          <w:sz w:val="16"/>
          <w:lang w:eastAsia="ru-RU"/>
        </w:rPr>
        <w:t>Тетяна Павлівна Матюшкіна</w:t>
      </w: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, доцент кафедри філологічних дисциплін та методики їх викладання Чернігівського обласного інституту </w:t>
      </w: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п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іслядипломної педагогічної освіти імені К. Д. Ушинського, кандидат педагогічних наук.</w:t>
      </w:r>
    </w:p>
    <w:p w:rsidR="00D5476E" w:rsidRPr="00D5476E" w:rsidRDefault="00D5476E" w:rsidP="00D5476E">
      <w:pPr>
        <w:spacing w:after="100" w:afterAutospacing="1" w:line="228" w:lineRule="atLeast"/>
        <w:jc w:val="both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Проблема національно-патріотичного виховання на уроках зарубіжної літератури об’єднала в Чернігові знаних учителів. Серед них – перший переможець Всеукраїнського конкурсу «Учитель року» в номінації «Зарубіжна література», учитель-методист зарубіжної літератури Новоукраїнської гімназії № 7 </w:t>
      </w:r>
      <w:r w:rsidRPr="00D5476E">
        <w:rPr>
          <w:rFonts w:ascii="Verdana" w:eastAsia="Times New Roman" w:hAnsi="Verdana" w:cs="Times New Roman"/>
          <w:b/>
          <w:bCs/>
          <w:i/>
          <w:iCs/>
          <w:color w:val="555555"/>
          <w:sz w:val="16"/>
          <w:lang w:eastAsia="ru-RU"/>
        </w:rPr>
        <w:t>Олександр Васильович</w:t>
      </w:r>
      <w:proofErr w:type="gramStart"/>
      <w:r w:rsidRPr="00D5476E">
        <w:rPr>
          <w:rFonts w:ascii="Verdana" w:eastAsia="Times New Roman" w:hAnsi="Verdana" w:cs="Times New Roman"/>
          <w:b/>
          <w:bCs/>
          <w:i/>
          <w:iCs/>
          <w:color w:val="555555"/>
          <w:sz w:val="16"/>
          <w:lang w:eastAsia="ru-RU"/>
        </w:rPr>
        <w:t xml:space="preserve"> К</w:t>
      </w:r>
      <w:proofErr w:type="gramEnd"/>
      <w:r w:rsidRPr="00D5476E">
        <w:rPr>
          <w:rFonts w:ascii="Verdana" w:eastAsia="Times New Roman" w:hAnsi="Verdana" w:cs="Times New Roman"/>
          <w:b/>
          <w:bCs/>
          <w:i/>
          <w:iCs/>
          <w:color w:val="555555"/>
          <w:sz w:val="16"/>
          <w:lang w:eastAsia="ru-RU"/>
        </w:rPr>
        <w:t>аєнко</w:t>
      </w: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. Олександр Васильович порушив таку вкрай важливу для вивчення філологічних дисциплін проблему, як діалог масової та елітарної літератури.</w:t>
      </w:r>
    </w:p>
    <w:p w:rsidR="00D5476E" w:rsidRPr="00D5476E" w:rsidRDefault="00D5476E" w:rsidP="00D5476E">
      <w:pPr>
        <w:spacing w:after="100" w:afterAutospacing="1" w:line="228" w:lineRule="atLeast"/>
        <w:jc w:val="both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Учителька зарубіжної літератури Помічнянської ЗОШ № 1 імені Героя України Березняка Є. С. Добровеличківського району Кіровоградської області, учитель-методист</w:t>
      </w:r>
      <w:r w:rsidRPr="00D5476E">
        <w:rPr>
          <w:rFonts w:ascii="Verdana" w:eastAsia="Times New Roman" w:hAnsi="Verdana" w:cs="Times New Roman"/>
          <w:b/>
          <w:bCs/>
          <w:i/>
          <w:iCs/>
          <w:color w:val="555555"/>
          <w:sz w:val="16"/>
          <w:lang w:eastAsia="ru-RU"/>
        </w:rPr>
        <w:t>Марина Іванівна Вітко</w:t>
      </w: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 поставила перед колегами запитання: Хто виховує патріота</w:t>
      </w: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?, 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чим породила жваву дискусію й обговорення проблеми.</w:t>
      </w:r>
    </w:p>
    <w:p w:rsidR="00D5476E" w:rsidRPr="00D5476E" w:rsidRDefault="00D5476E" w:rsidP="00D5476E">
      <w:pPr>
        <w:spacing w:after="100" w:afterAutospacing="1" w:line="228" w:lineRule="atLeast"/>
        <w:jc w:val="both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Компаративний аналіз художнього твору є сьогодні </w:t>
      </w: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пр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іоритетним у вивченні літератури. Тому виступ </w:t>
      </w:r>
      <w:r w:rsidRPr="00D5476E">
        <w:rPr>
          <w:rFonts w:ascii="Verdana" w:eastAsia="Times New Roman" w:hAnsi="Verdana" w:cs="Times New Roman"/>
          <w:b/>
          <w:bCs/>
          <w:i/>
          <w:iCs/>
          <w:color w:val="555555"/>
          <w:sz w:val="16"/>
          <w:lang w:eastAsia="ru-RU"/>
        </w:rPr>
        <w:t>Ірини Вікторівни Горобченко</w:t>
      </w: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, методиста Кременчуцького науково-методичного центру, учителя-методиста української мови і літератури, зарубіжної літератури Кременчуцької спеціалізованої школи І – ІІІ ст. № 10 з поглибленим вивченням </w:t>
      </w: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англ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ійської мови, мав неабияке значення. Проблема вивчення української міфології в контексті міфологічної картини </w:t>
      </w: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св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іту є патріотичним складником у вихованні учнів.</w:t>
      </w:r>
    </w:p>
    <w:p w:rsidR="00D5476E" w:rsidRPr="00D5476E" w:rsidRDefault="00D5476E" w:rsidP="00D5476E">
      <w:pPr>
        <w:spacing w:after="100" w:afterAutospacing="1" w:line="228" w:lineRule="atLeast"/>
        <w:jc w:val="both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Не менш важливою </w:t>
      </w: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п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ід час вивчення зарубіжної літератури є проблема викладання творів постмодернізму. То ж виступ заслуженого учителя України, директора Гермаківської ЗОШ Борщівського району Тернопільської області </w:t>
      </w:r>
      <w:r w:rsidRPr="00D5476E">
        <w:rPr>
          <w:rFonts w:ascii="Verdana" w:eastAsia="Times New Roman" w:hAnsi="Verdana" w:cs="Times New Roman"/>
          <w:b/>
          <w:bCs/>
          <w:i/>
          <w:iCs/>
          <w:color w:val="555555"/>
          <w:sz w:val="16"/>
          <w:lang w:eastAsia="ru-RU"/>
        </w:rPr>
        <w:t xml:space="preserve">Дзика </w:t>
      </w:r>
      <w:proofErr w:type="gramStart"/>
      <w:r w:rsidRPr="00D5476E">
        <w:rPr>
          <w:rFonts w:ascii="Verdana" w:eastAsia="Times New Roman" w:hAnsi="Verdana" w:cs="Times New Roman"/>
          <w:b/>
          <w:bCs/>
          <w:i/>
          <w:iCs/>
          <w:color w:val="555555"/>
          <w:sz w:val="16"/>
          <w:lang w:eastAsia="ru-RU"/>
        </w:rPr>
        <w:t>Анатолія</w:t>
      </w:r>
      <w:proofErr w:type="gramEnd"/>
      <w:r w:rsidRPr="00D5476E">
        <w:rPr>
          <w:rFonts w:ascii="Verdana" w:eastAsia="Times New Roman" w:hAnsi="Verdana" w:cs="Times New Roman"/>
          <w:b/>
          <w:bCs/>
          <w:i/>
          <w:iCs/>
          <w:color w:val="555555"/>
          <w:sz w:val="16"/>
          <w:lang w:eastAsia="ru-RU"/>
        </w:rPr>
        <w:t xml:space="preserve"> Петровича</w:t>
      </w: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 «Уроки з вивчення постмодернізму як завершення літературної освіти школярів» був дуже актуальним.</w:t>
      </w:r>
    </w:p>
    <w:p w:rsidR="00D5476E" w:rsidRPr="00D5476E" w:rsidRDefault="00D5476E" w:rsidP="00D5476E">
      <w:pPr>
        <w:spacing w:after="100" w:afterAutospacing="1" w:line="228" w:lineRule="atLeast"/>
        <w:jc w:val="both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П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ідготування учнів до участі в інтелектуальних змаганнях із зарубіжної літератури стало предметом обговорення у виступі </w:t>
      </w:r>
      <w:r w:rsidRPr="00D5476E">
        <w:rPr>
          <w:rFonts w:ascii="Verdana" w:eastAsia="Times New Roman" w:hAnsi="Verdana" w:cs="Times New Roman"/>
          <w:b/>
          <w:bCs/>
          <w:i/>
          <w:iCs/>
          <w:color w:val="555555"/>
          <w:sz w:val="16"/>
          <w:lang w:eastAsia="ru-RU"/>
        </w:rPr>
        <w:t>Валентини Олександрівни Мележик</w:t>
      </w: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, учительки зарубіжної літератури Гончарівської гімназії Чернігівського району Чернігівської області, лауреата Всеукраїнського конкурсу «Учитель року». Валентина Олександрівна окреслила основні етапи роботи з обдарованими учнями, поділилася досвідом роботи з учнями-членами Малої академії наук.</w:t>
      </w:r>
    </w:p>
    <w:p w:rsidR="00D5476E" w:rsidRPr="00D5476E" w:rsidRDefault="00D5476E" w:rsidP="00D5476E">
      <w:pPr>
        <w:spacing w:after="100" w:afterAutospacing="1" w:line="228" w:lineRule="atLeast"/>
        <w:jc w:val="both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Про роль українського художнього перекладу в національно-патріотичному вихованні української молоді розповів учасниками </w:t>
      </w: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зустр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ічей </w:t>
      </w:r>
      <w:r w:rsidRPr="00D5476E">
        <w:rPr>
          <w:rFonts w:ascii="Verdana" w:eastAsia="Times New Roman" w:hAnsi="Verdana" w:cs="Times New Roman"/>
          <w:b/>
          <w:bCs/>
          <w:i/>
          <w:iCs/>
          <w:color w:val="555555"/>
          <w:sz w:val="16"/>
          <w:lang w:eastAsia="ru-RU"/>
        </w:rPr>
        <w:t>Всеволод Іванович Ткаченко</w:t>
      </w: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, голова Творчого об’єднання перекладачів Національної спілки письменників України.</w:t>
      </w:r>
    </w:p>
    <w:p w:rsidR="00D5476E" w:rsidRPr="00D5476E" w:rsidRDefault="00D5476E" w:rsidP="00D5476E">
      <w:pPr>
        <w:spacing w:after="100" w:afterAutospacing="1" w:line="228" w:lineRule="atLeast"/>
        <w:jc w:val="both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На завершення роботи учасники зустрічі відвідали презентацію поетичної збірки </w:t>
      </w:r>
      <w:r w:rsidRPr="00D5476E">
        <w:rPr>
          <w:rFonts w:ascii="Verdana" w:eastAsia="Times New Roman" w:hAnsi="Verdana" w:cs="Times New Roman"/>
          <w:b/>
          <w:bCs/>
          <w:i/>
          <w:iCs/>
          <w:color w:val="555555"/>
          <w:sz w:val="16"/>
          <w:lang w:eastAsia="ru-RU"/>
        </w:rPr>
        <w:t>Івана Барана</w:t>
      </w: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 «Мить – як вічність». На презентації також звучала музика у виконанні студентів Чернігівського музичного училища імені Левка Ревуцького.</w:t>
      </w:r>
    </w:p>
    <w:p w:rsidR="00D5476E" w:rsidRPr="00D5476E" w:rsidRDefault="00D5476E" w:rsidP="00D5476E">
      <w:pPr>
        <w:spacing w:after="100" w:afterAutospacing="1" w:line="228" w:lineRule="atLeast"/>
        <w:jc w:val="both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Наступного дня (24 червня) учасники конференції відвідали Сосницький район. Програма перебування в районі була дуже насиченою й цікавою.</w:t>
      </w:r>
    </w:p>
    <w:p w:rsidR="00D5476E" w:rsidRPr="00D5476E" w:rsidRDefault="00D5476E" w:rsidP="00D5476E">
      <w:pPr>
        <w:spacing w:after="100" w:afterAutospacing="1" w:line="228" w:lineRule="atLeast"/>
        <w:jc w:val="both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Спочатку учасники </w:t>
      </w: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зустр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ічей завітали до Сосницької гімназії імені О. П. Довженка. На порозі гімназії гостей зустріли учні, а у фойє – неперевершений </w:t>
      </w: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п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ісенний колектив</w:t>
      </w:r>
      <w:r w:rsidRPr="00D5476E">
        <w:rPr>
          <w:rFonts w:ascii="Verdana" w:eastAsia="Times New Roman" w:hAnsi="Verdana" w:cs="Times New Roman"/>
          <w:b/>
          <w:bCs/>
          <w:i/>
          <w:iCs/>
          <w:color w:val="555555"/>
          <w:sz w:val="16"/>
          <w:lang w:eastAsia="ru-RU"/>
        </w:rPr>
        <w:t>«Криниці»</w:t>
      </w: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, який зачарував усіх чудовим виконанням українських пісень. </w:t>
      </w: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П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ід враженням від цього співу учасники заходу перейшли до роботи семінару, запланованого в рамках Чернігівських педагогічних зустрічей.</w:t>
      </w:r>
    </w:p>
    <w:p w:rsidR="00D5476E" w:rsidRPr="00D5476E" w:rsidRDefault="00D5476E" w:rsidP="00D5476E">
      <w:pPr>
        <w:spacing w:after="100" w:afterAutospacing="1" w:line="228" w:lineRule="atLeast"/>
        <w:jc w:val="both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Із планом роботи семінару та гостями Чернігівських педагогічних зустрічей учасників семінару ознайомила </w:t>
      </w:r>
      <w:r w:rsidRPr="00D5476E">
        <w:rPr>
          <w:rFonts w:ascii="Verdana" w:eastAsia="Times New Roman" w:hAnsi="Verdana" w:cs="Times New Roman"/>
          <w:b/>
          <w:bCs/>
          <w:i/>
          <w:iCs/>
          <w:color w:val="555555"/>
          <w:sz w:val="16"/>
          <w:lang w:eastAsia="ru-RU"/>
        </w:rPr>
        <w:t>Ганна Василівна Баран</w:t>
      </w: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, завідувачка кафедри філологічних дисциплін та методики їх викладання Чернігівського обласного інституту </w:t>
      </w: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п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іслядипломної педагогічної освіти імені К. Д. Ушинського, кандидат філологічних наук, доцент.</w:t>
      </w:r>
    </w:p>
    <w:p w:rsidR="00D5476E" w:rsidRPr="00D5476E" w:rsidRDefault="00D5476E" w:rsidP="00D5476E">
      <w:pPr>
        <w:spacing w:after="100" w:afterAutospacing="1" w:line="228" w:lineRule="atLeast"/>
        <w:jc w:val="both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Про стан розвитку освіти району повідомив </w:t>
      </w:r>
      <w:r w:rsidRPr="00D5476E">
        <w:rPr>
          <w:rFonts w:ascii="Verdana" w:eastAsia="Times New Roman" w:hAnsi="Verdana" w:cs="Times New Roman"/>
          <w:b/>
          <w:bCs/>
          <w:i/>
          <w:iCs/>
          <w:color w:val="555555"/>
          <w:sz w:val="16"/>
          <w:lang w:eastAsia="ru-RU"/>
        </w:rPr>
        <w:t>Михайло Корнійович Дусь</w:t>
      </w: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, начальник відділу освіти Сосницького району. Михайло Корнійович розповів про невтішну демографічну ситуацію в районі та про те, як освітяни творчо і самовіддано працюють, виховуючи патрі</w:t>
      </w: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от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ів своєї землі.</w:t>
      </w:r>
    </w:p>
    <w:p w:rsidR="00D5476E" w:rsidRPr="00D5476E" w:rsidRDefault="00D5476E" w:rsidP="00D5476E">
      <w:pPr>
        <w:spacing w:after="100" w:afterAutospacing="1" w:line="228" w:lineRule="atLeast"/>
        <w:jc w:val="both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Досвід роботи вчителів-філологів району презентувала</w:t>
      </w: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 </w:t>
      </w:r>
      <w:r w:rsidRPr="00D5476E">
        <w:rPr>
          <w:rFonts w:ascii="Verdana" w:eastAsia="Times New Roman" w:hAnsi="Verdana" w:cs="Times New Roman"/>
          <w:b/>
          <w:bCs/>
          <w:i/>
          <w:iCs/>
          <w:color w:val="555555"/>
          <w:sz w:val="16"/>
          <w:lang w:eastAsia="ru-RU"/>
        </w:rPr>
        <w:t>В</w:t>
      </w:r>
      <w:proofErr w:type="gramEnd"/>
      <w:r w:rsidRPr="00D5476E">
        <w:rPr>
          <w:rFonts w:ascii="Verdana" w:eastAsia="Times New Roman" w:hAnsi="Verdana" w:cs="Times New Roman"/>
          <w:b/>
          <w:bCs/>
          <w:i/>
          <w:iCs/>
          <w:color w:val="555555"/>
          <w:sz w:val="16"/>
          <w:lang w:eastAsia="ru-RU"/>
        </w:rPr>
        <w:t>іра Іванівна Журко</w:t>
      </w: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, завідувачка районного методичного кабінету Сосницького району.</w:t>
      </w:r>
    </w:p>
    <w:p w:rsidR="00D5476E" w:rsidRPr="00D5476E" w:rsidRDefault="00D5476E" w:rsidP="00D5476E">
      <w:pPr>
        <w:spacing w:after="100" w:afterAutospacing="1" w:line="228" w:lineRule="atLeast"/>
        <w:jc w:val="both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Далі виступили вчител</w:t>
      </w: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і-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словесники Сосницької гімназії імені О. П. Довженка: </w:t>
      </w:r>
      <w:r w:rsidRPr="00D5476E">
        <w:rPr>
          <w:rFonts w:ascii="Verdana" w:eastAsia="Times New Roman" w:hAnsi="Verdana" w:cs="Times New Roman"/>
          <w:b/>
          <w:bCs/>
          <w:i/>
          <w:iCs/>
          <w:color w:val="555555"/>
          <w:sz w:val="16"/>
          <w:lang w:eastAsia="ru-RU"/>
        </w:rPr>
        <w:t>Ніна Яківна Хрокало</w:t>
      </w: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, учителька української мови і літератури, учитель-методист, яка розповіла про формування національної </w:t>
      </w: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св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ідомості та патріотизму через </w:t>
      </w: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lastRenderedPageBreak/>
        <w:t xml:space="preserve">донесення краси і багатства рідної мови на уроках української мови і літератури; </w:t>
      </w:r>
      <w:proofErr w:type="gramStart"/>
      <w:r w:rsidRPr="00D5476E">
        <w:rPr>
          <w:rFonts w:ascii="Verdana" w:eastAsia="Times New Roman" w:hAnsi="Verdana" w:cs="Times New Roman"/>
          <w:b/>
          <w:bCs/>
          <w:i/>
          <w:iCs/>
          <w:color w:val="555555"/>
          <w:sz w:val="16"/>
          <w:lang w:eastAsia="ru-RU"/>
        </w:rPr>
        <w:t>Олена Святославівна Лисенко</w:t>
      </w: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, учителька зарубіжної літератури, учитель-методист, яка порушила проблему естетичного виховання школярів як засобу формування читацької компетентності; </w:t>
      </w:r>
      <w:r w:rsidRPr="00D5476E">
        <w:rPr>
          <w:rFonts w:ascii="Verdana" w:eastAsia="Times New Roman" w:hAnsi="Verdana" w:cs="Times New Roman"/>
          <w:b/>
          <w:bCs/>
          <w:i/>
          <w:iCs/>
          <w:color w:val="555555"/>
          <w:sz w:val="16"/>
          <w:lang w:eastAsia="ru-RU"/>
        </w:rPr>
        <w:t>Марія Андріївна Огієнко</w:t>
      </w: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, учителька української мови і літератури та зарубіжної літератури, учитель-методист, яка наголосила на проблемі формування активної творчої особистості учня через роботу в МАН.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 Виступи вчителів Сосницької гімназії імені О. П. Довженка породили жваву дискусію про освітянські проблеми та проблеми викладання словесних дисциплін.</w:t>
      </w:r>
    </w:p>
    <w:p w:rsidR="00D5476E" w:rsidRPr="00D5476E" w:rsidRDefault="00D5476E" w:rsidP="00D5476E">
      <w:pPr>
        <w:spacing w:after="100" w:afterAutospacing="1" w:line="228" w:lineRule="atLeast"/>
        <w:jc w:val="both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Далі перед учасниками семінару виступили гості Чернігівських педагогічних зустрічей, які коротко розповіли про </w:t>
      </w: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св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ій досвід роботи з проблеми національно-патріотичного виховання учнів.</w:t>
      </w:r>
    </w:p>
    <w:p w:rsidR="00D5476E" w:rsidRPr="00D5476E" w:rsidRDefault="00D5476E" w:rsidP="00D5476E">
      <w:pPr>
        <w:spacing w:after="100" w:afterAutospacing="1" w:line="228" w:lineRule="atLeast"/>
        <w:jc w:val="both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Потім учасники зустрічей відвідали кімнату-музей Олександра Петровича Довженка в Сосницькій гімназії. Учні і вчителі цікаво і змістовно провели екскурсію як у кімнат</w:t>
      </w: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і-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музеї, так і в українській світлиці – унікальному приміщенні гімназії, де зібрані старовинні речі побуту Сосниччини. Екскурсію по </w:t>
      </w: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г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імназії провела директорка </w:t>
      </w:r>
      <w:r w:rsidRPr="00D5476E">
        <w:rPr>
          <w:rFonts w:ascii="Verdana" w:eastAsia="Times New Roman" w:hAnsi="Verdana" w:cs="Times New Roman"/>
          <w:b/>
          <w:bCs/>
          <w:i/>
          <w:iCs/>
          <w:color w:val="555555"/>
          <w:sz w:val="16"/>
          <w:lang w:eastAsia="ru-RU"/>
        </w:rPr>
        <w:t>Чепурна Тамара Володимирівна</w:t>
      </w: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.</w:t>
      </w:r>
    </w:p>
    <w:p w:rsidR="00D5476E" w:rsidRPr="00D5476E" w:rsidRDefault="00D5476E" w:rsidP="00D5476E">
      <w:pPr>
        <w:spacing w:after="100" w:afterAutospacing="1" w:line="228" w:lineRule="atLeast"/>
        <w:jc w:val="both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Із гімназії учасники </w:t>
      </w: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зустр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ічей поїхали в літературно-меморіальний музей Олександра Петровича Довженка, де, окрім цікавої екскурсії, проведеної </w:t>
      </w:r>
      <w:r w:rsidRPr="00D5476E">
        <w:rPr>
          <w:rFonts w:ascii="Verdana" w:eastAsia="Times New Roman" w:hAnsi="Verdana" w:cs="Times New Roman"/>
          <w:b/>
          <w:bCs/>
          <w:i/>
          <w:iCs/>
          <w:color w:val="555555"/>
          <w:sz w:val="16"/>
          <w:lang w:eastAsia="ru-RU"/>
        </w:rPr>
        <w:t>Плитник Оксаної Миколаївною</w:t>
      </w: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, головним зберігачем фондів Сосницького літературно-меморіального музею О. П. Довженка, мали чудову змогу поспілкуватися з відомим українським письменником </w:t>
      </w:r>
      <w:r w:rsidRPr="00D5476E">
        <w:rPr>
          <w:rFonts w:ascii="Verdana" w:eastAsia="Times New Roman" w:hAnsi="Verdana" w:cs="Times New Roman"/>
          <w:b/>
          <w:bCs/>
          <w:i/>
          <w:iCs/>
          <w:color w:val="555555"/>
          <w:sz w:val="16"/>
          <w:lang w:eastAsia="ru-RU"/>
        </w:rPr>
        <w:t>Миколою Петровичем Адаменком</w:t>
      </w: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.</w:t>
      </w:r>
    </w:p>
    <w:p w:rsidR="00D5476E" w:rsidRPr="00D5476E" w:rsidRDefault="00D5476E" w:rsidP="00D5476E">
      <w:pPr>
        <w:spacing w:after="100" w:afterAutospacing="1" w:line="228" w:lineRule="atLeast"/>
        <w:jc w:val="both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П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ісля відвідин музею дорога учасників Чернігівських педагогічних зустрічей пролягла до Авдіївської ЗОШ Сосницького району. Це унікальна школа «любові до </w:t>
      </w: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р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ідного краю», яка плекає в молодого покоління ідеї патріотизму. Ошатне приміщення, п</w:t>
      </w: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о-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європейськи відремонтоване, зустріло учасників зустрічей міні-концертом, який організували вчителі і учні. У школі діє </w:t>
      </w:r>
      <w:hyperlink r:id="rId8" w:tooltip="Театр-студія &quot;Околиця&quot;" w:history="1">
        <w:r w:rsidRPr="00D5476E">
          <w:rPr>
            <w:rFonts w:ascii="Verdana" w:eastAsia="Times New Roman" w:hAnsi="Verdana" w:cs="Times New Roman"/>
            <w:color w:val="0000FF"/>
            <w:sz w:val="16"/>
            <w:u w:val="single"/>
            <w:lang w:eastAsia="ru-RU"/>
          </w:rPr>
          <w:t>театральна студія «Околиця»</w:t>
        </w:r>
      </w:hyperlink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, члени якої поставили на сцені школи для учасників зустрічей чудовий спектакль </w:t>
      </w:r>
      <w:hyperlink r:id="rId9" w:tooltip="Фото &quot;Секрет Васі Кицина&quot;" w:history="1">
        <w:r w:rsidRPr="00D5476E">
          <w:rPr>
            <w:rFonts w:ascii="Verdana" w:eastAsia="Times New Roman" w:hAnsi="Verdana" w:cs="Times New Roman"/>
            <w:color w:val="0000FF"/>
            <w:sz w:val="16"/>
            <w:u w:val="single"/>
            <w:lang w:eastAsia="ru-RU"/>
          </w:rPr>
          <w:t>«Лісова школа»</w:t>
        </w:r>
      </w:hyperlink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 (за мотивами творів В. Нестайка). Керівник </w:t>
      </w: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студ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ії </w:t>
      </w:r>
      <w:hyperlink r:id="rId10" w:tooltip="З досвіду роботи" w:history="1">
        <w:r w:rsidRPr="00D5476E">
          <w:rPr>
            <w:rFonts w:ascii="Verdana" w:eastAsia="Times New Roman" w:hAnsi="Verdana" w:cs="Times New Roman"/>
            <w:b/>
            <w:bCs/>
            <w:i/>
            <w:iCs/>
            <w:color w:val="0000FF"/>
            <w:sz w:val="16"/>
            <w:u w:val="single"/>
            <w:lang w:eastAsia="ru-RU"/>
          </w:rPr>
          <w:t>Кашпур Станіслав Михайлович</w:t>
        </w:r>
      </w:hyperlink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 – учитель математики Авдіївської школи.</w:t>
      </w:r>
    </w:p>
    <w:p w:rsidR="00D5476E" w:rsidRPr="00D5476E" w:rsidRDefault="00D5476E" w:rsidP="00D5476E">
      <w:pPr>
        <w:spacing w:after="100" w:afterAutospacing="1" w:line="228" w:lineRule="atLeast"/>
        <w:jc w:val="both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Директорка школи</w:t>
      </w: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 </w:t>
      </w:r>
      <w:r w:rsidRPr="00D5476E">
        <w:rPr>
          <w:rFonts w:ascii="Verdana" w:eastAsia="Times New Roman" w:hAnsi="Verdana" w:cs="Times New Roman"/>
          <w:b/>
          <w:bCs/>
          <w:i/>
          <w:iCs/>
          <w:color w:val="555555"/>
          <w:sz w:val="16"/>
          <w:lang w:eastAsia="ru-RU"/>
        </w:rPr>
        <w:t>Б</w:t>
      </w:r>
      <w:proofErr w:type="gramEnd"/>
      <w:r w:rsidRPr="00D5476E">
        <w:rPr>
          <w:rFonts w:ascii="Verdana" w:eastAsia="Times New Roman" w:hAnsi="Verdana" w:cs="Times New Roman"/>
          <w:b/>
          <w:bCs/>
          <w:i/>
          <w:iCs/>
          <w:color w:val="555555"/>
          <w:sz w:val="16"/>
          <w:lang w:eastAsia="ru-RU"/>
        </w:rPr>
        <w:t>ібік Валентина Володимирівна</w:t>
      </w: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 провела цікаву екскурсію школою, а також у музейній кімнаті. Приємно зворушують і додають оптимізму відвідини таких шкіл, бо демонструють невтомну й творчу працю педагогів, захоплення ними своєю справою, їхню любов до землі, на якій живуть.</w:t>
      </w:r>
    </w:p>
    <w:p w:rsidR="00D5476E" w:rsidRPr="00D5476E" w:rsidRDefault="00D5476E" w:rsidP="00D5476E">
      <w:pPr>
        <w:spacing w:after="100" w:afterAutospacing="1" w:line="228" w:lineRule="atLeast"/>
        <w:jc w:val="both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Авдіївській школі пощастило з </w:t>
      </w: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п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ідтримкою сільського голови – </w:t>
      </w:r>
      <w:r w:rsidRPr="00D5476E">
        <w:rPr>
          <w:rFonts w:ascii="Verdana" w:eastAsia="Times New Roman" w:hAnsi="Verdana" w:cs="Times New Roman"/>
          <w:b/>
          <w:bCs/>
          <w:i/>
          <w:iCs/>
          <w:color w:val="555555"/>
          <w:sz w:val="16"/>
          <w:lang w:eastAsia="ru-RU"/>
        </w:rPr>
        <w:t>Анатолія Миколайовича Адаменка</w:t>
      </w: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. Очільник села вразив усіх присутніх своїм ставленням до освітянських проблем, </w:t>
      </w: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своєю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 господарністю, кипучою енергією й умінням організувати людей.</w:t>
      </w:r>
    </w:p>
    <w:p w:rsidR="00D5476E" w:rsidRPr="00D5476E" w:rsidRDefault="00D5476E" w:rsidP="00D5476E">
      <w:pPr>
        <w:spacing w:after="100" w:afterAutospacing="1" w:line="228" w:lineRule="atLeast"/>
        <w:jc w:val="both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Урешті час Чернігівських педагогічних </w:t>
      </w: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зустр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ічей добігав кінця. Учасники заходу зазначили, що зустрічі були насиченими і цікавими. Наведемо приклад відгуку про цей захід Ніни Горик: «Уже в Луцьку, а думками ще – на дивовижній Чернігівщині, у Довженковім краю. Чернігівський обласний інститут </w:t>
      </w: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п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іслядипломної педагогічної освіти імені К. Д. Ушинського вкотре згуртував талановитих учителів-практиків з багатьох куточків України, науковців, письменників для предметної розмови про злободенні проблеми викладання словесності в загальноосвітній школі. Амплітуда компетентної думки: від методичних напрацювань – до осмислення значення викладання рідної словесності, якості програм, </w:t>
      </w: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п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ідручників, офіційної позиції високопоставлених установ… Недарма ж серед гостей педчитань – представник Міністерства освіти і науки України Олена Котусенко, головний редактор освітянського видавничого центру «Оріон» Ірина Красуцька. Яскраві виступи запалюють на творчість у професії… Зустрічі з колективами Сосницької та Авдіївської шкіл переповнюють радістю за українське вчительство. Ознайомлення з Чернігівщиною, з краєм «Зачарованої Десни», відвідування літературно-меморіального музею Олександра Довженка наповнюють душу духовним </w:t>
      </w: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п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іднесенням. Побожно торкаюсь очима меморіальних речей, світлин, ікон та рушників у Довженковій хаті, обіймаю поглядом город та сад, та ще – погріб!, той самий, на якому під сонцем частенько лежав ді</w:t>
      </w: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д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 Семен, що був схожий на Бога… Незабутня, надзвичайно насичена поїздка, важлива і потрібна. Похвала організаторам!!!</w:t>
      </w:r>
    </w:p>
    <w:p w:rsidR="00D5476E" w:rsidRPr="00D5476E" w:rsidRDefault="00D5476E" w:rsidP="00D5476E">
      <w:pPr>
        <w:spacing w:after="100" w:afterAutospacing="1" w:line="228" w:lineRule="atLeast"/>
        <w:jc w:val="both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(за </w:t>
      </w:r>
      <w:proofErr w:type="gramStart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матер</w:t>
      </w:r>
      <w:proofErr w:type="gramEnd"/>
      <w:r w:rsidRPr="00D5476E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 xml:space="preserve">іалами сайту http://choippo.edu.ua/) </w:t>
      </w:r>
    </w:p>
    <w:p w:rsidR="00515231" w:rsidRDefault="00515231"/>
    <w:sectPr w:rsidR="00515231" w:rsidSect="00D547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defaultTabStop w:val="708"/>
  <w:drawingGridHorizontalSpacing w:val="110"/>
  <w:displayHorizontalDrawingGridEvery w:val="2"/>
  <w:characterSpacingControl w:val="doNotCompress"/>
  <w:compat/>
  <w:rsids>
    <w:rsidRoot w:val="00D5476E"/>
    <w:rsid w:val="00515231"/>
    <w:rsid w:val="00D5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31"/>
  </w:style>
  <w:style w:type="paragraph" w:styleId="1">
    <w:name w:val="heading 1"/>
    <w:basedOn w:val="a"/>
    <w:link w:val="10"/>
    <w:uiPriority w:val="9"/>
    <w:qFormat/>
    <w:rsid w:val="00D54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47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547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4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47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">
    <w:name w:val="date"/>
    <w:basedOn w:val="a"/>
    <w:rsid w:val="00D54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5476E"/>
    <w:rPr>
      <w:color w:val="0000FF"/>
      <w:u w:val="single"/>
    </w:rPr>
  </w:style>
  <w:style w:type="character" w:styleId="a4">
    <w:name w:val="Strong"/>
    <w:basedOn w:val="a0"/>
    <w:uiPriority w:val="22"/>
    <w:qFormat/>
    <w:rsid w:val="00D5476E"/>
    <w:rPr>
      <w:b/>
      <w:bCs/>
    </w:rPr>
  </w:style>
  <w:style w:type="paragraph" w:styleId="a5">
    <w:name w:val="Normal (Web)"/>
    <w:basedOn w:val="a"/>
    <w:uiPriority w:val="99"/>
    <w:semiHidden/>
    <w:unhideWhenUsed/>
    <w:rsid w:val="00D54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5476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54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diivka-school.edukit.cn.ua/teatr-studiya_okolic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vdiivka-school.edukit.cn.ua/gallery/2015-2016_n_r/pedagogichni_zustrichi_v_avdiivc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vdiivka-school.edukit.cn.ua/Files/downloads/%D0%86%D0%BD%D1%84%D0%BE%D1%80%D0%BC%D0%B0%D1%86%D1%96%D1%8F%20%D0%BF%D1%80%D0%BE%20%D0%B7%D1%83%D1%81%D1%82%D1%80%D1%96%D1%87%D1%96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vdiivka-school.edukit.cn.ua/Files/downloads/%D0%9F%D1%80%D0%BE%D0%B3%D1%80%D0%B0%D0%BC%D0%B0%20%D0%97%D1%83%D1%81%D1%82%D1%80%D1%96%D1%87%D0%B5%D0%B9.docx" TargetMode="External"/><Relationship Id="rId10" Type="http://schemas.openxmlformats.org/officeDocument/2006/relationships/hyperlink" Target="http://avdiivka-school.edukit.cn.ua/vchitelyam/z_dosvidu_roboti_klasnogo_kerivnika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avdiivka-school.edukit.cn.ua/teatr-studiya_okolicya/sekret_vasi_kici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2509</Words>
  <Characters>14302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2017-08-08T04:08:00Z</dcterms:created>
  <dcterms:modified xsi:type="dcterms:W3CDTF">2017-08-08T04:09:00Z</dcterms:modified>
</cp:coreProperties>
</file>